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2038" w:rsidRDefault="00083CB7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推荐性国家标准《</w:t>
      </w:r>
      <w:r w:rsidR="00FC25CF" w:rsidRPr="00FC25CF">
        <w:rPr>
          <w:rFonts w:hint="eastAsia"/>
          <w:bCs/>
          <w:sz w:val="28"/>
          <w:szCs w:val="28"/>
        </w:rPr>
        <w:t>激光材料中激活离子浓度测试方法</w:t>
      </w:r>
      <w:r>
        <w:rPr>
          <w:rFonts w:hint="eastAsia"/>
          <w:bCs/>
          <w:sz w:val="28"/>
          <w:szCs w:val="28"/>
        </w:rPr>
        <w:t>》</w:t>
      </w:r>
    </w:p>
    <w:p w:rsidR="00CE2038" w:rsidRDefault="00083CB7">
      <w:pPr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征求意见稿</w:t>
      </w:r>
      <w:r>
        <w:rPr>
          <w:rFonts w:hint="eastAsia"/>
          <w:bCs/>
          <w:sz w:val="28"/>
          <w:szCs w:val="28"/>
        </w:rPr>
        <w:t xml:space="preserve"> </w:t>
      </w:r>
      <w:r>
        <w:rPr>
          <w:rFonts w:hint="eastAsia"/>
          <w:bCs/>
          <w:sz w:val="28"/>
          <w:szCs w:val="28"/>
        </w:rPr>
        <w:t>意见反馈表</w:t>
      </w:r>
    </w:p>
    <w:p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意见提出单位：</w:t>
      </w:r>
    </w:p>
    <w:p w:rsidR="00CE2038" w:rsidRDefault="00083CB7">
      <w:pPr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意见提出人姓名</w:t>
      </w:r>
      <w:r>
        <w:rPr>
          <w:rFonts w:asciiTheme="minorEastAsia" w:eastAsiaTheme="minorEastAsia" w:hAnsiTheme="minorEastAsia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 xml:space="preserve">                               联系</w:t>
      </w:r>
      <w:r>
        <w:rPr>
          <w:rFonts w:asciiTheme="minorEastAsia" w:eastAsiaTheme="minorEastAsia" w:hAnsiTheme="minorEastAsia"/>
          <w:sz w:val="24"/>
        </w:rPr>
        <w:t>电话：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46"/>
        <w:gridCol w:w="2333"/>
        <w:gridCol w:w="2887"/>
        <w:gridCol w:w="2230"/>
      </w:tblGrid>
      <w:tr w:rsidR="00CE2038">
        <w:trPr>
          <w:trHeight w:val="810"/>
        </w:trPr>
        <w:tc>
          <w:tcPr>
            <w:tcW w:w="846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序号</w:t>
            </w:r>
          </w:p>
        </w:tc>
        <w:tc>
          <w:tcPr>
            <w:tcW w:w="2333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国家标准条款号</w:t>
            </w:r>
          </w:p>
        </w:tc>
        <w:tc>
          <w:tcPr>
            <w:tcW w:w="2887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标准内容</w:t>
            </w:r>
          </w:p>
        </w:tc>
        <w:tc>
          <w:tcPr>
            <w:tcW w:w="2230" w:type="dxa"/>
            <w:vAlign w:val="center"/>
          </w:tcPr>
          <w:p w:rsidR="00CE2038" w:rsidRDefault="00083CB7">
            <w:pPr>
              <w:spacing w:line="320" w:lineRule="exact"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意见及说明</w:t>
            </w: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4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5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6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7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8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9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083CB7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bCs/>
                <w:kern w:val="0"/>
                <w:szCs w:val="21"/>
              </w:rPr>
              <w:t>10</w:t>
            </w: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  <w:tr w:rsidR="00CE2038">
        <w:tc>
          <w:tcPr>
            <w:tcW w:w="846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333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887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2230" w:type="dxa"/>
          </w:tcPr>
          <w:p w:rsidR="00CE2038" w:rsidRDefault="00CE2038">
            <w:pPr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</w:p>
        </w:tc>
      </w:tr>
    </w:tbl>
    <w:p w:rsidR="00CE2038" w:rsidRDefault="00083CB7">
      <w:pPr>
        <w:rPr>
          <w:rFonts w:asciiTheme="minorEastAsia" w:eastAsiaTheme="minorEastAsia" w:hAnsiTheme="minorEastAsia"/>
          <w:b/>
          <w:color w:val="FF0000"/>
          <w:szCs w:val="21"/>
          <w:u w:val="double"/>
        </w:rPr>
      </w:pPr>
      <w:r>
        <w:rPr>
          <w:rFonts w:asciiTheme="minorEastAsia" w:eastAsiaTheme="minorEastAsia" w:hAnsiTheme="minorEastAsia" w:hint="eastAsia"/>
          <w:b/>
          <w:color w:val="FF0000"/>
          <w:szCs w:val="21"/>
        </w:rPr>
        <w:t>请在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2024年5月</w:t>
      </w:r>
      <w:r w:rsidR="00FC25CF">
        <w:rPr>
          <w:rFonts w:asciiTheme="minorEastAsia" w:eastAsiaTheme="minorEastAsia" w:hAnsiTheme="minorEastAsia" w:hint="eastAsia"/>
          <w:b/>
          <w:color w:val="FF0000"/>
          <w:u w:val="double"/>
        </w:rPr>
        <w:t>24</w:t>
      </w:r>
      <w:r w:rsidRPr="00A92FD0">
        <w:rPr>
          <w:rFonts w:asciiTheme="minorEastAsia" w:eastAsiaTheme="minorEastAsia" w:hAnsiTheme="minorEastAsia" w:hint="eastAsia"/>
          <w:b/>
          <w:color w:val="FF0000"/>
          <w:u w:val="double"/>
        </w:rPr>
        <w:t>日</w:t>
      </w:r>
      <w:r w:rsidRPr="00A92FD0">
        <w:rPr>
          <w:rFonts w:asciiTheme="minorEastAsia" w:eastAsiaTheme="minorEastAsia" w:hAnsiTheme="minorEastAsia"/>
          <w:b/>
          <w:color w:val="FF0000"/>
          <w:u w:val="double"/>
        </w:rPr>
        <w:t>前将意见</w:t>
      </w:r>
      <w:r w:rsidRPr="00A92FD0">
        <w:rPr>
          <w:rFonts w:hint="eastAsia"/>
          <w:u w:val="double"/>
        </w:rPr>
        <w:t>以</w:t>
      </w:r>
      <w:hyperlink r:id="rId6" w:history="1">
        <w:r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“GB/T </w:t>
        </w:r>
        <w:r w:rsidR="00FC25CF" w:rsidRPr="00FC25CF">
          <w:rPr>
            <w:rFonts w:asciiTheme="minorEastAsia" w:eastAsiaTheme="minorEastAsia" w:hAnsiTheme="minorEastAsia" w:hint="eastAsia"/>
            <w:b/>
            <w:color w:val="FF0000"/>
            <w:u w:val="double"/>
          </w:rPr>
          <w:t>激光材料中激活离子浓度测试方法</w:t>
        </w:r>
        <w:r w:rsidR="00A92FD0">
          <w:rPr>
            <w:rFonts w:asciiTheme="minorEastAsia" w:eastAsiaTheme="minorEastAsia" w:hAnsiTheme="minorEastAsia" w:hint="eastAsia"/>
            <w:b/>
            <w:color w:val="FF0000"/>
            <w:u w:val="double"/>
          </w:rPr>
          <w:t xml:space="preserve"> </w:t>
        </w:r>
        <w:r>
          <w:rPr>
            <w:rFonts w:asciiTheme="minorEastAsia" w:eastAsiaTheme="minorEastAsia" w:hAnsiTheme="minorEastAsia" w:hint="eastAsia"/>
            <w:b/>
            <w:color w:val="FF0000"/>
            <w:u w:val="double"/>
          </w:rPr>
          <w:t>征求</w:t>
        </w:r>
        <w:r>
          <w:rPr>
            <w:rFonts w:asciiTheme="minorEastAsia" w:eastAsiaTheme="minorEastAsia" w:hAnsiTheme="minorEastAsia"/>
            <w:b/>
            <w:color w:val="FF0000"/>
            <w:u w:val="double"/>
          </w:rPr>
          <w:t>意见稿意见</w:t>
        </w:r>
        <w:r w:rsidRPr="00A92FD0">
          <w:t>”</w:t>
        </w:r>
        <w:r w:rsidRPr="00A92FD0">
          <w:rPr>
            <w:rFonts w:hint="eastAsia"/>
          </w:rPr>
          <w:t>邮件名</w:t>
        </w:r>
        <w:r w:rsidRPr="00A92FD0">
          <w:t>发至</w:t>
        </w:r>
        <w:r w:rsidRPr="00A92FD0">
          <w:rPr>
            <w:rFonts w:hint="eastAsia"/>
          </w:rPr>
          <w:t>TC284</w:t>
        </w:r>
        <w:r w:rsidRPr="00A92FD0">
          <w:t>秘书处邮箱</w:t>
        </w:r>
        <w:r w:rsidR="00A92FD0" w:rsidRPr="00A92FD0">
          <w:rPr>
            <w:rFonts w:asciiTheme="minorEastAsia" w:eastAsiaTheme="minorEastAsia" w:hAnsiTheme="minorEastAsia" w:hint="eastAsia"/>
            <w:b/>
            <w:color w:val="FF0000"/>
            <w:u w:val="double"/>
          </w:rPr>
          <w:t>mishuchu@</w:t>
        </w:r>
        <w:r w:rsidR="00A92FD0" w:rsidRPr="00A92FD0">
          <w:rPr>
            <w:rFonts w:asciiTheme="minorEastAsia" w:eastAsiaTheme="minorEastAsia" w:hAnsiTheme="minorEastAsia"/>
            <w:b/>
            <w:color w:val="FF0000"/>
            <w:u w:val="double"/>
          </w:rPr>
          <w:t xml:space="preserve">tc284.com </w:t>
        </w:r>
      </w:hyperlink>
      <w:r>
        <w:rPr>
          <w:rStyle w:val="a7"/>
          <w:rFonts w:asciiTheme="minorEastAsia" w:eastAsiaTheme="minorEastAsia" w:hAnsiTheme="minorEastAsia" w:hint="eastAsia"/>
          <w:b/>
          <w:color w:val="FF0000"/>
          <w:szCs w:val="21"/>
          <w:u w:val="double"/>
        </w:rPr>
        <w:t>。</w:t>
      </w:r>
    </w:p>
    <w:p w:rsidR="00CE2038" w:rsidRDefault="00083CB7">
      <w:pPr>
        <w:tabs>
          <w:tab w:val="left" w:pos="5565"/>
        </w:tabs>
        <w:rPr>
          <w:b/>
          <w:color w:val="FF0000"/>
        </w:rPr>
      </w:pPr>
      <w:r>
        <w:rPr>
          <w:b/>
          <w:color w:val="FF0000"/>
        </w:rPr>
        <w:tab/>
      </w:r>
      <w:bookmarkStart w:id="0" w:name="_GoBack"/>
      <w:bookmarkEnd w:id="0"/>
    </w:p>
    <w:sectPr w:rsidR="00CE20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238" w:rsidRDefault="006A3238" w:rsidP="00A92FD0">
      <w:r>
        <w:separator/>
      </w:r>
    </w:p>
  </w:endnote>
  <w:endnote w:type="continuationSeparator" w:id="0">
    <w:p w:rsidR="006A3238" w:rsidRDefault="006A3238" w:rsidP="00A92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238" w:rsidRDefault="006A3238" w:rsidP="00A92FD0">
      <w:r>
        <w:separator/>
      </w:r>
    </w:p>
  </w:footnote>
  <w:footnote w:type="continuationSeparator" w:id="0">
    <w:p w:rsidR="006A3238" w:rsidRDefault="006A3238" w:rsidP="00A92F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F8D"/>
    <w:rsid w:val="00083CB7"/>
    <w:rsid w:val="005113A3"/>
    <w:rsid w:val="006A3238"/>
    <w:rsid w:val="007A2E74"/>
    <w:rsid w:val="0080245D"/>
    <w:rsid w:val="00812ABF"/>
    <w:rsid w:val="00926EDD"/>
    <w:rsid w:val="009D08C1"/>
    <w:rsid w:val="00A92FD0"/>
    <w:rsid w:val="00BE2D0E"/>
    <w:rsid w:val="00CB6B74"/>
    <w:rsid w:val="00CE2038"/>
    <w:rsid w:val="00D90EC3"/>
    <w:rsid w:val="00D92E2E"/>
    <w:rsid w:val="00FC25CF"/>
    <w:rsid w:val="00FD2F8D"/>
    <w:rsid w:val="22D97D53"/>
    <w:rsid w:val="2DCE36CB"/>
    <w:rsid w:val="4131012D"/>
    <w:rsid w:val="537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1415CF"/>
  <w15:docId w15:val="{FCBB3828-8A95-4DD2-A64E-BAA67E020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7">
    <w:name w:val="Hyperlink"/>
    <w:basedOn w:val="a0"/>
    <w:uiPriority w:val="99"/>
    <w:unhideWhenUsed/>
    <w:rPr>
      <w:color w:val="0563C1" w:themeColor="hyperlink"/>
      <w:u w:val="single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4847;&#35265;&#21457;&#33267;&#31192;&#20070;&#22788;&#37038;&#31665;mishuchu@tc284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48</Words>
  <Characters>277</Characters>
  <Application>Microsoft Office Word</Application>
  <DocSecurity>0</DocSecurity>
  <Lines>2</Lines>
  <Paragraphs>1</Paragraphs>
  <ScaleCrop>false</ScaleCrop>
  <Company>mycomputer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sunling</cp:lastModifiedBy>
  <cp:revision>12</cp:revision>
  <dcterms:created xsi:type="dcterms:W3CDTF">2022-07-21T07:41:00Z</dcterms:created>
  <dcterms:modified xsi:type="dcterms:W3CDTF">2024-03-25T06:32:00Z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A35648DE035841BABAF3EF56987D59E2_12</vt:lpwstr>
  </property>
</Properties>
</file>